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90" w:rsidRDefault="00A56DA9">
      <w:r>
        <w:t>Tomen nota 102</w:t>
      </w:r>
    </w:p>
    <w:p w:rsidR="0000309B" w:rsidRDefault="0000309B" w:rsidP="0000309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kern w:val="36"/>
          <w:sz w:val="20"/>
          <w:szCs w:val="20"/>
          <w:lang w:eastAsia="es-AR"/>
        </w:rPr>
      </w:pPr>
      <w:r w:rsidRPr="0000309B">
        <w:rPr>
          <w:rFonts w:ascii="Verdana" w:eastAsia="Times New Roman" w:hAnsi="Verdana" w:cs="Times New Roman"/>
          <w:bCs/>
          <w:kern w:val="36"/>
          <w:sz w:val="20"/>
          <w:szCs w:val="20"/>
          <w:lang w:eastAsia="es-AR"/>
        </w:rPr>
        <w:t>CUARTO INTERMEDIO EN LA PARITARIA NACIONAL DOCENTE.CTERA LLEVÓ SUS DEMANDAS A LA PRIMERA REUNIÓN PARITARIA NACIONAL DOCENTE.</w:t>
      </w:r>
    </w:p>
    <w:p w:rsidR="0000309B" w:rsidRDefault="0000309B" w:rsidP="0000309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kern w:val="36"/>
          <w:sz w:val="20"/>
          <w:szCs w:val="20"/>
          <w:lang w:eastAsia="es-AR"/>
        </w:rPr>
      </w:pPr>
      <w:r w:rsidRPr="0000309B">
        <w:rPr>
          <w:rFonts w:ascii="Verdana" w:eastAsia="Times New Roman" w:hAnsi="Verdana" w:cs="Times New Roman"/>
          <w:bCs/>
          <w:kern w:val="36"/>
          <w:sz w:val="20"/>
          <w:szCs w:val="20"/>
          <w:lang w:eastAsia="es-AR"/>
        </w:rPr>
        <w:t xml:space="preserve"> </w:t>
      </w:r>
      <w:hyperlink r:id="rId4" w:history="1">
        <w:r w:rsidRPr="00C12C18">
          <w:rPr>
            <w:rStyle w:val="Hipervnculo"/>
            <w:rFonts w:ascii="Verdana" w:eastAsia="Times New Roman" w:hAnsi="Verdana" w:cs="Times New Roman"/>
            <w:bCs/>
            <w:kern w:val="36"/>
            <w:sz w:val="20"/>
            <w:szCs w:val="20"/>
            <w:lang w:eastAsia="es-AR"/>
          </w:rPr>
          <w:t>http://www.ctera.org.ar/index.php/general/item/1740-cuarto-intermedio-en-la-paritaria-nacional-docente-ctera-llevo-sus-demandas-a-la-primera-reunion-paritaria-nacional-docente</w:t>
        </w:r>
      </w:hyperlink>
    </w:p>
    <w:p w:rsidR="003F0CC3" w:rsidRDefault="003F0CC3" w:rsidP="003F0CC3">
      <w:pPr>
        <w:pStyle w:val="Ttulo2"/>
        <w:rPr>
          <w:rFonts w:ascii="Verdana" w:hAnsi="Verdana"/>
          <w:b w:val="0"/>
          <w:color w:val="auto"/>
          <w:sz w:val="24"/>
          <w:szCs w:val="24"/>
        </w:rPr>
      </w:pPr>
      <w:hyperlink r:id="rId5" w:history="1">
        <w:r w:rsidRPr="003F0CC3">
          <w:rPr>
            <w:rStyle w:val="Hipervnculo"/>
            <w:rFonts w:ascii="Verdana" w:hAnsi="Verdana"/>
            <w:b w:val="0"/>
            <w:color w:val="auto"/>
            <w:sz w:val="24"/>
            <w:szCs w:val="24"/>
            <w:u w:val="none"/>
          </w:rPr>
          <w:t>MANUAL TRABAJO SANO Y SEGURO</w:t>
        </w:r>
      </w:hyperlink>
    </w:p>
    <w:p w:rsidR="003F0CC3" w:rsidRDefault="003F0CC3" w:rsidP="003F0CC3">
      <w:r>
        <w:t xml:space="preserve">Descárgalo  aquí: </w:t>
      </w:r>
      <w:hyperlink r:id="rId6" w:history="1">
        <w:r w:rsidRPr="00C12C18">
          <w:rPr>
            <w:rStyle w:val="Hipervnculo"/>
          </w:rPr>
          <w:t>http://www.ctera.org.ar/index.php/salud-laboral/item/1738-manual-trabajo-sano-y-seguro</w:t>
        </w:r>
      </w:hyperlink>
    </w:p>
    <w:p w:rsidR="003F0CC3" w:rsidRDefault="003F0CC3" w:rsidP="003F0CC3"/>
    <w:p w:rsidR="00C43A41" w:rsidRDefault="00C43A41" w:rsidP="003F0CC3"/>
    <w:p w:rsidR="00C43A41" w:rsidRDefault="00C43A41" w:rsidP="003F0CC3">
      <w:r>
        <w:t>CTA</w:t>
      </w:r>
    </w:p>
    <w:p w:rsidR="00C43A41" w:rsidRPr="00E3199E" w:rsidRDefault="00C43A41" w:rsidP="00C43A41">
      <w:pPr>
        <w:pStyle w:val="Ttulo1"/>
        <w:rPr>
          <w:rFonts w:ascii="Verdana" w:hAnsi="Verdana"/>
          <w:b w:val="0"/>
          <w:sz w:val="24"/>
          <w:szCs w:val="24"/>
        </w:rPr>
      </w:pPr>
      <w:r w:rsidRPr="00E3199E">
        <w:rPr>
          <w:rFonts w:ascii="Verdana" w:hAnsi="Verdana"/>
          <w:b w:val="0"/>
          <w:sz w:val="24"/>
          <w:szCs w:val="24"/>
        </w:rPr>
        <w:t>Jornada mundial de la Confederación Sindical Internacional en Defensa del Derecho a Huelga</w:t>
      </w:r>
    </w:p>
    <w:p w:rsidR="00C43A41" w:rsidRPr="00E3199E" w:rsidRDefault="00C43A41" w:rsidP="00C43A41">
      <w:pPr>
        <w:pStyle w:val="Ttulo1"/>
        <w:rPr>
          <w:rFonts w:ascii="Verdana" w:hAnsi="Verdana"/>
          <w:b w:val="0"/>
          <w:sz w:val="24"/>
          <w:szCs w:val="24"/>
        </w:rPr>
      </w:pPr>
      <w:hyperlink r:id="rId7" w:history="1">
        <w:r w:rsidRPr="00E3199E">
          <w:rPr>
            <w:rStyle w:val="Hipervnculo"/>
            <w:rFonts w:ascii="Verdana" w:hAnsi="Verdana"/>
            <w:b w:val="0"/>
            <w:sz w:val="24"/>
            <w:szCs w:val="24"/>
          </w:rPr>
          <w:t>http://www.cta.org.ar/jornada-mundial-de-la.html</w:t>
        </w:r>
      </w:hyperlink>
    </w:p>
    <w:p w:rsidR="00271584" w:rsidRPr="00E3199E" w:rsidRDefault="00271584" w:rsidP="00271584">
      <w:pPr>
        <w:pStyle w:val="Ttulo1"/>
        <w:rPr>
          <w:rFonts w:ascii="Verdana" w:hAnsi="Verdana"/>
          <w:b w:val="0"/>
          <w:sz w:val="24"/>
          <w:szCs w:val="24"/>
        </w:rPr>
      </w:pPr>
      <w:r w:rsidRPr="00E3199E">
        <w:rPr>
          <w:rFonts w:ascii="Verdana" w:hAnsi="Verdana"/>
          <w:b w:val="0"/>
          <w:sz w:val="24"/>
          <w:szCs w:val="24"/>
        </w:rPr>
        <w:t xml:space="preserve"> “Servicios y familia judicial”</w:t>
      </w:r>
    </w:p>
    <w:p w:rsidR="00271584" w:rsidRPr="00E3199E" w:rsidRDefault="00271584" w:rsidP="00271584">
      <w:pPr>
        <w:pStyle w:val="sursoustitre"/>
        <w:rPr>
          <w:rFonts w:ascii="Verdana" w:hAnsi="Verdana"/>
        </w:rPr>
      </w:pPr>
      <w:r w:rsidRPr="00E3199E">
        <w:rPr>
          <w:rFonts w:ascii="Verdana" w:hAnsi="Verdana"/>
        </w:rPr>
        <w:t>Fuente: Pagina/12</w:t>
      </w:r>
    </w:p>
    <w:p w:rsidR="00271584" w:rsidRPr="00E3199E" w:rsidRDefault="003A52CA" w:rsidP="00271584">
      <w:pPr>
        <w:pStyle w:val="Ttulo1"/>
        <w:rPr>
          <w:rFonts w:ascii="Verdana" w:hAnsi="Verdana"/>
          <w:b w:val="0"/>
          <w:sz w:val="24"/>
          <w:szCs w:val="24"/>
        </w:rPr>
      </w:pPr>
      <w:hyperlink r:id="rId8" w:history="1">
        <w:r w:rsidRPr="00E3199E">
          <w:rPr>
            <w:rStyle w:val="Hipervnculo"/>
            <w:rFonts w:ascii="Verdana" w:hAnsi="Verdana"/>
            <w:b w:val="0"/>
            <w:sz w:val="24"/>
            <w:szCs w:val="24"/>
          </w:rPr>
          <w:t>http://www.cta.org.ar/servicios-y-familia-judicial.html</w:t>
        </w:r>
      </w:hyperlink>
    </w:p>
    <w:p w:rsidR="00E3199E" w:rsidRPr="00E3199E" w:rsidRDefault="00E3199E" w:rsidP="00E3199E">
      <w:pPr>
        <w:pStyle w:val="Ttulo1"/>
        <w:rPr>
          <w:rFonts w:ascii="Verdana" w:hAnsi="Verdana"/>
          <w:b w:val="0"/>
          <w:sz w:val="24"/>
          <w:szCs w:val="24"/>
        </w:rPr>
      </w:pPr>
      <w:r w:rsidRPr="00E3199E">
        <w:rPr>
          <w:rFonts w:ascii="Verdana" w:hAnsi="Verdana"/>
          <w:b w:val="0"/>
          <w:sz w:val="24"/>
          <w:szCs w:val="24"/>
        </w:rPr>
        <w:t>LA CONDUCCION DE LA CTA EN PLENO</w:t>
      </w:r>
    </w:p>
    <w:p w:rsidR="00E3199E" w:rsidRDefault="00E3199E" w:rsidP="00E3199E">
      <w:pPr>
        <w:pStyle w:val="sursoustitre"/>
      </w:pPr>
      <w:r>
        <w:t>Se realiza en Santa Fe el Plenario Nacional</w:t>
      </w:r>
    </w:p>
    <w:p w:rsidR="00E3199E" w:rsidRDefault="00E3199E" w:rsidP="00E3199E">
      <w:pPr>
        <w:pStyle w:val="sursoustitre"/>
      </w:pPr>
      <w:hyperlink r:id="rId9" w:history="1">
        <w:r w:rsidRPr="00C12C18">
          <w:rPr>
            <w:rStyle w:val="Hipervnculo"/>
          </w:rPr>
          <w:t>http://www.cta.org.ar/la-conduccion-de-la-cta-en-pleno.html</w:t>
        </w:r>
      </w:hyperlink>
    </w:p>
    <w:p w:rsidR="00E3199E" w:rsidRDefault="00E3199E" w:rsidP="00E3199E">
      <w:pPr>
        <w:pStyle w:val="sursoustitre"/>
      </w:pPr>
    </w:p>
    <w:p w:rsidR="003A52CA" w:rsidRPr="00271584" w:rsidRDefault="003A52CA" w:rsidP="00271584">
      <w:pPr>
        <w:pStyle w:val="Ttulo1"/>
        <w:rPr>
          <w:rFonts w:ascii="Verdana" w:hAnsi="Verdana"/>
          <w:sz w:val="24"/>
          <w:szCs w:val="24"/>
        </w:rPr>
      </w:pPr>
    </w:p>
    <w:p w:rsidR="00C43A41" w:rsidRPr="00C43A41" w:rsidRDefault="00C43A41" w:rsidP="00C43A41">
      <w:pPr>
        <w:pStyle w:val="Ttulo1"/>
        <w:rPr>
          <w:rFonts w:ascii="Verdana" w:hAnsi="Verdana"/>
          <w:sz w:val="24"/>
          <w:szCs w:val="24"/>
        </w:rPr>
      </w:pPr>
    </w:p>
    <w:p w:rsidR="00C43A41" w:rsidRPr="003F0CC3" w:rsidRDefault="00C43A41" w:rsidP="003F0CC3"/>
    <w:p w:rsidR="0000309B" w:rsidRPr="0000309B" w:rsidRDefault="0000309B" w:rsidP="0000309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kern w:val="36"/>
          <w:sz w:val="20"/>
          <w:szCs w:val="20"/>
          <w:lang w:eastAsia="es-AR"/>
        </w:rPr>
      </w:pPr>
    </w:p>
    <w:p w:rsidR="0000309B" w:rsidRDefault="0000309B"/>
    <w:sectPr w:rsidR="0000309B" w:rsidSect="002D48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56DA9"/>
    <w:rsid w:val="0000309B"/>
    <w:rsid w:val="000400AB"/>
    <w:rsid w:val="00271584"/>
    <w:rsid w:val="002D4890"/>
    <w:rsid w:val="003A52CA"/>
    <w:rsid w:val="003F0CC3"/>
    <w:rsid w:val="00A56DA9"/>
    <w:rsid w:val="00C43A41"/>
    <w:rsid w:val="00E3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890"/>
  </w:style>
  <w:style w:type="paragraph" w:styleId="Ttulo1">
    <w:name w:val="heading 1"/>
    <w:basedOn w:val="Normal"/>
    <w:link w:val="Ttulo1Car"/>
    <w:uiPriority w:val="9"/>
    <w:qFormat/>
    <w:rsid w:val="00003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0C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09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00309B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0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rsoustitre">
    <w:name w:val="sursoustitre"/>
    <w:basedOn w:val="Normal"/>
    <w:rsid w:val="0027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a.org.ar/servicios-y-familia-judicia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ta.org.ar/jornada-mundial-de-l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era.org.ar/index.php/salud-laboral/item/1738-manual-trabajo-sano-y-segur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tera.org.ar/index.php/salud-laboral/item/1738-manual-trabajo-sano-y-segur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tera.org.ar/index.php/general/item/1740-cuarto-intermedio-en-la-paritaria-nacional-docente-ctera-llevo-sus-demandas-a-la-primera-reunion-paritaria-nacional-docente" TargetMode="External"/><Relationship Id="rId9" Type="http://schemas.openxmlformats.org/officeDocument/2006/relationships/hyperlink" Target="http://www.cta.org.ar/la-conduccion-de-la-cta-en-plen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7</cp:revision>
  <dcterms:created xsi:type="dcterms:W3CDTF">2015-02-18T15:40:00Z</dcterms:created>
  <dcterms:modified xsi:type="dcterms:W3CDTF">2015-02-19T18:33:00Z</dcterms:modified>
</cp:coreProperties>
</file>